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92F3" w14:textId="161A391C" w:rsidR="00B2428B" w:rsidRDefault="00B2428B" w:rsidP="00237119">
      <w:pPr>
        <w:jc w:val="center"/>
        <w:rPr>
          <w:b/>
          <w:bCs/>
        </w:rPr>
      </w:pPr>
      <w:r w:rsidRPr="00B2428B">
        <w:rPr>
          <w:b/>
          <w:bCs/>
        </w:rPr>
        <w:t>Adım 2: Stajımı Ne Zaman Yapabilirim?</w:t>
      </w:r>
    </w:p>
    <w:p w14:paraId="3476290C" w14:textId="45FC76BE" w:rsidR="00074B3E" w:rsidRPr="00074B3E" w:rsidRDefault="00074B3E" w:rsidP="00074B3E">
      <w:pPr>
        <w:pStyle w:val="ListeParagraf"/>
        <w:numPr>
          <w:ilvl w:val="0"/>
          <w:numId w:val="6"/>
        </w:numPr>
        <w:spacing w:line="360" w:lineRule="auto"/>
        <w:rPr>
          <w:b/>
          <w:bCs/>
        </w:rPr>
      </w:pPr>
      <w:r w:rsidRPr="00074B3E">
        <w:rPr>
          <w:b/>
          <w:bCs/>
        </w:rPr>
        <w:t xml:space="preserve">Staj Dersine Kayıt </w:t>
      </w:r>
      <w:proofErr w:type="spellStart"/>
      <w:r w:rsidRPr="00074B3E">
        <w:rPr>
          <w:b/>
          <w:bCs/>
        </w:rPr>
        <w:t>Koşullları</w:t>
      </w:r>
      <w:proofErr w:type="spellEnd"/>
      <w:r w:rsidRPr="00074B3E">
        <w:rPr>
          <w:b/>
          <w:bCs/>
        </w:rPr>
        <w:t xml:space="preserve"> </w:t>
      </w:r>
    </w:p>
    <w:p w14:paraId="658A33C6" w14:textId="2D4DE8B7" w:rsidR="00074B3E" w:rsidRDefault="007D67F7" w:rsidP="00074B3E">
      <w:pPr>
        <w:pStyle w:val="ListeParagraf"/>
        <w:spacing w:line="360" w:lineRule="auto"/>
        <w:ind w:left="643"/>
      </w:pPr>
      <w:r w:rsidRPr="007D67F7">
        <w:t xml:space="preserve">Üçüncü sınıf birinci dönemde açılan COMM 300 Staj dersine, </w:t>
      </w:r>
      <w:r w:rsidRPr="007D67F7">
        <w:rPr>
          <w:b/>
          <w:bCs/>
        </w:rPr>
        <w:t>68 krediyi</w:t>
      </w:r>
      <w:r w:rsidR="003116FE">
        <w:rPr>
          <w:b/>
          <w:bCs/>
        </w:rPr>
        <w:t xml:space="preserve"> (Yeditepe kredisi)</w:t>
      </w:r>
      <w:r w:rsidRPr="007D67F7">
        <w:t xml:space="preserve"> tamamlamış tüm öğrenciler katılmalıdır. </w:t>
      </w:r>
    </w:p>
    <w:p w14:paraId="3B0950B7" w14:textId="77777777" w:rsidR="00074B3E" w:rsidRDefault="006305FC" w:rsidP="00074B3E">
      <w:pPr>
        <w:pStyle w:val="ListeParagraf"/>
        <w:numPr>
          <w:ilvl w:val="1"/>
          <w:numId w:val="4"/>
        </w:numPr>
        <w:spacing w:line="360" w:lineRule="auto"/>
      </w:pPr>
      <w:r>
        <w:t>Özellikle d</w:t>
      </w:r>
      <w:r w:rsidR="007D67F7">
        <w:t xml:space="preserve">ers programında yer alan VCD 172 Dijital Tasarım, GRA 203 Tipografi, VCD 271 Sanal Ortamda Modelleme, VCD 273 Dijital Tasarım ve İllüstrasyon, VCD 272 Hareket Tasarımında 3 Boyut, VCD 274 Hareketli Görüntüler adlı zorunlu ve uygulamalı derslerin tamamlanmış olması zorunludur. </w:t>
      </w:r>
    </w:p>
    <w:p w14:paraId="2E87E441" w14:textId="77777777" w:rsidR="00074B3E" w:rsidRPr="00074B3E" w:rsidRDefault="00074B3E" w:rsidP="00074B3E">
      <w:pPr>
        <w:pStyle w:val="ListeParagraf"/>
        <w:numPr>
          <w:ilvl w:val="1"/>
          <w:numId w:val="4"/>
        </w:numPr>
        <w:spacing w:line="360" w:lineRule="auto"/>
        <w:ind w:left="998" w:hanging="357"/>
      </w:pPr>
      <w:r w:rsidRPr="00074B3E">
        <w:t xml:space="preserve">Bölüm Kurulu tarafından alınan karara istinaden, sadece </w:t>
      </w:r>
      <w:r w:rsidRPr="00074B3E">
        <w:rPr>
          <w:b/>
          <w:bCs/>
        </w:rPr>
        <w:t>ÇAP öğrencilerinin</w:t>
      </w:r>
      <w:r w:rsidRPr="00074B3E">
        <w:t>, Bahar döneminde COMM 300 dersini seçme hakları bulunmaktadır ve bu konuyla ilgili dilekçelerini Bölüm Sekreterliği’ne teslim etmeleri gerekmektedir.</w:t>
      </w:r>
    </w:p>
    <w:p w14:paraId="41BBA350" w14:textId="6F6A3FC3" w:rsidR="007D67F7" w:rsidRDefault="007D67F7" w:rsidP="00074B3E">
      <w:pPr>
        <w:pStyle w:val="ListeParagraf"/>
        <w:numPr>
          <w:ilvl w:val="1"/>
          <w:numId w:val="4"/>
        </w:numPr>
        <w:spacing w:line="360" w:lineRule="auto"/>
        <w:ind w:left="998" w:hanging="357"/>
      </w:pPr>
      <w:r>
        <w:t>Özel durumlar dilekçe ile başvuru ve bölüm kurul kararı</w:t>
      </w:r>
      <w:r w:rsidR="006305FC">
        <w:t xml:space="preserve"> gerektirir.</w:t>
      </w:r>
    </w:p>
    <w:p w14:paraId="3E278226" w14:textId="2EA1E57A" w:rsidR="00074B3E" w:rsidRPr="00074B3E" w:rsidRDefault="00074B3E" w:rsidP="00074B3E">
      <w:pPr>
        <w:pStyle w:val="ListeParagraf"/>
        <w:numPr>
          <w:ilvl w:val="0"/>
          <w:numId w:val="6"/>
        </w:numPr>
        <w:rPr>
          <w:b/>
          <w:bCs/>
        </w:rPr>
      </w:pPr>
      <w:r w:rsidRPr="00074B3E">
        <w:rPr>
          <w:b/>
          <w:bCs/>
        </w:rPr>
        <w:t>Staj Süresi</w:t>
      </w:r>
    </w:p>
    <w:p w14:paraId="1A7E19FB" w14:textId="4A141244" w:rsidR="006305FC" w:rsidRDefault="006305FC" w:rsidP="00074B3E">
      <w:pPr>
        <w:pStyle w:val="ListeParagraf"/>
        <w:ind w:left="643"/>
        <w:rPr>
          <w:b/>
          <w:bCs/>
        </w:rPr>
      </w:pPr>
      <w:r w:rsidRPr="006305FC">
        <w:t xml:space="preserve">Görsel İletişim Tasarımı bölümünde zorunlu staj süresi kesintisiz </w:t>
      </w:r>
      <w:r w:rsidRPr="006305FC">
        <w:rPr>
          <w:b/>
          <w:bCs/>
        </w:rPr>
        <w:t>42 iş günüdür.</w:t>
      </w:r>
    </w:p>
    <w:p w14:paraId="7DCF1088" w14:textId="7378F49A" w:rsidR="00074B3E" w:rsidRPr="00074B3E" w:rsidRDefault="00074B3E" w:rsidP="00074B3E">
      <w:pPr>
        <w:pStyle w:val="ListeParagraf"/>
        <w:numPr>
          <w:ilvl w:val="0"/>
          <w:numId w:val="6"/>
        </w:numPr>
        <w:spacing w:line="360" w:lineRule="auto"/>
        <w:rPr>
          <w:b/>
          <w:bCs/>
        </w:rPr>
      </w:pPr>
      <w:r w:rsidRPr="00074B3E">
        <w:rPr>
          <w:b/>
          <w:bCs/>
        </w:rPr>
        <w:t>İş Günü Hesabı</w:t>
      </w:r>
    </w:p>
    <w:p w14:paraId="747ECF21" w14:textId="45703C88" w:rsidR="007D67F7" w:rsidRDefault="006305FC" w:rsidP="00074B3E">
      <w:pPr>
        <w:pStyle w:val="ListeParagraf"/>
        <w:spacing w:line="360" w:lineRule="auto"/>
        <w:ind w:left="714"/>
      </w:pPr>
      <w:r w:rsidRPr="006305FC">
        <w:t xml:space="preserve">Staj tarihlerinizi belirlemek için gün hesabı yaparken </w:t>
      </w:r>
      <w:r w:rsidRPr="006305FC">
        <w:rPr>
          <w:b/>
          <w:bCs/>
        </w:rPr>
        <w:t>iş günü hesabı</w:t>
      </w:r>
      <w:r w:rsidRPr="006305FC">
        <w:t xml:space="preserve"> yapmayı unutmayınız.</w:t>
      </w:r>
      <w:r>
        <w:t xml:space="preserve"> </w:t>
      </w:r>
      <w:r w:rsidR="007D67F7" w:rsidRPr="007D67F7">
        <w:t>İş günü, resmî tatile denk gelmeyen hafta içi günleri (ve ilgili staj yeri tarafından bunun beyan edilmesi şartıyla cumartesi günü) anlamına gelir.</w:t>
      </w:r>
      <w:r w:rsidR="007D67F7">
        <w:t xml:space="preserve"> </w:t>
      </w:r>
      <w:r w:rsidR="007D67F7" w:rsidRPr="007D67F7">
        <w:t xml:space="preserve"> Hafta sonu faaliyette olan şirketlerde cumartesi günleri de iş günü sayılabilir fakat bu durumun iş yeri tarafından yazılı olarak beyan edilmesi gerekmektedir.</w:t>
      </w:r>
      <w:r w:rsidR="007D67F7">
        <w:t xml:space="preserve"> </w:t>
      </w:r>
      <w:r w:rsidR="007D67F7" w:rsidRPr="007D67F7">
        <w:t xml:space="preserve">Pazar günleri ve </w:t>
      </w:r>
      <w:proofErr w:type="gramStart"/>
      <w:r w:rsidR="007D67F7" w:rsidRPr="007D67F7">
        <w:t>resmi</w:t>
      </w:r>
      <w:proofErr w:type="gramEnd"/>
      <w:r w:rsidR="007D67F7" w:rsidRPr="007D67F7">
        <w:t xml:space="preserve"> tatiller staj süresine dahil edilemez. </w:t>
      </w:r>
    </w:p>
    <w:p w14:paraId="494CB212" w14:textId="2EF77A99" w:rsidR="00390457" w:rsidRPr="00390457" w:rsidRDefault="00390457" w:rsidP="00074B3E">
      <w:pPr>
        <w:pStyle w:val="ListeParagraf"/>
        <w:numPr>
          <w:ilvl w:val="0"/>
          <w:numId w:val="6"/>
        </w:numPr>
        <w:spacing w:line="360" w:lineRule="auto"/>
        <w:rPr>
          <w:b/>
          <w:bCs/>
        </w:rPr>
      </w:pPr>
      <w:r w:rsidRPr="00390457">
        <w:rPr>
          <w:b/>
          <w:bCs/>
        </w:rPr>
        <w:t>Dönem ve Ders Çakışma Koşulları</w:t>
      </w:r>
    </w:p>
    <w:p w14:paraId="64C142D6" w14:textId="0520759D" w:rsidR="006305FC" w:rsidRDefault="00B2428B" w:rsidP="00074B3E">
      <w:pPr>
        <w:pStyle w:val="ListeParagraf"/>
        <w:spacing w:line="360" w:lineRule="auto"/>
        <w:ind w:left="643"/>
      </w:pPr>
      <w:r>
        <w:t xml:space="preserve">Staj iş günleri, </w:t>
      </w:r>
      <w:r w:rsidR="007D67F7">
        <w:t>güz dönemi</w:t>
      </w:r>
      <w:r>
        <w:t xml:space="preserve"> veya yaz tatilinde yapılan stajlarda </w:t>
      </w:r>
      <w:r w:rsidRPr="009621A3">
        <w:rPr>
          <w:b/>
          <w:bCs/>
        </w:rPr>
        <w:t xml:space="preserve">birbirini aralıksız takip eden iş günleri </w:t>
      </w:r>
      <w:r>
        <w:t xml:space="preserve">şeklinde olmalıdır. </w:t>
      </w:r>
    </w:p>
    <w:p w14:paraId="0C198943" w14:textId="7D1FF354" w:rsidR="00B2428B" w:rsidRDefault="00B2428B" w:rsidP="006305FC">
      <w:pPr>
        <w:pStyle w:val="ListeParagraf"/>
        <w:spacing w:line="360" w:lineRule="auto"/>
      </w:pPr>
      <w:r>
        <w:t>Dersler devam ederken yapılan stajlarda staj tarihlerinin;</w:t>
      </w:r>
    </w:p>
    <w:p w14:paraId="4AB3965F" w14:textId="20DEAD07" w:rsidR="00B2428B" w:rsidRDefault="007A51D5" w:rsidP="00D87383">
      <w:pPr>
        <w:spacing w:line="360" w:lineRule="auto"/>
        <w:ind w:firstLine="708"/>
      </w:pPr>
      <w:r w:rsidRPr="007A51D5">
        <w:rPr>
          <w:b/>
          <w:bCs/>
        </w:rPr>
        <w:t>4.1</w:t>
      </w:r>
      <w:r w:rsidR="00B2428B">
        <w:t xml:space="preserve"> </w:t>
      </w:r>
      <w:r>
        <w:t>D</w:t>
      </w:r>
      <w:r w:rsidR="00B2428B">
        <w:t>erslerle çakışmaması,</w:t>
      </w:r>
    </w:p>
    <w:p w14:paraId="669C9BD7" w14:textId="439949C7" w:rsidR="00B2428B" w:rsidRDefault="007A51D5" w:rsidP="00D87383">
      <w:pPr>
        <w:spacing w:line="360" w:lineRule="auto"/>
        <w:ind w:left="708"/>
      </w:pPr>
      <w:r w:rsidRPr="007A51D5">
        <w:rPr>
          <w:b/>
          <w:bCs/>
        </w:rPr>
        <w:t>4.2</w:t>
      </w:r>
      <w:r>
        <w:t xml:space="preserve"> B</w:t>
      </w:r>
      <w:r w:rsidR="00B2428B">
        <w:t>irbirini takip eden haftalarda, her hafta en az 3 iş günü (</w:t>
      </w:r>
      <w:r w:rsidR="00074B3E">
        <w:t>3</w:t>
      </w:r>
      <w:r w:rsidR="00B2428B">
        <w:t>. maddede belirtilen şartlara uygunsa cumartesi dâhil olabilir) olacak şekilde düzenlenmesi zaruridir.</w:t>
      </w:r>
    </w:p>
    <w:p w14:paraId="62B38E25" w14:textId="68C75C80" w:rsidR="00074B3E" w:rsidRPr="00074B3E" w:rsidRDefault="00074B3E" w:rsidP="00074B3E">
      <w:pPr>
        <w:pStyle w:val="ListeParagraf"/>
        <w:numPr>
          <w:ilvl w:val="0"/>
          <w:numId w:val="6"/>
        </w:numPr>
        <w:spacing w:line="360" w:lineRule="auto"/>
        <w:rPr>
          <w:b/>
          <w:bCs/>
        </w:rPr>
      </w:pPr>
      <w:r w:rsidRPr="00074B3E">
        <w:rPr>
          <w:b/>
          <w:bCs/>
        </w:rPr>
        <w:t>Son Kontrol</w:t>
      </w:r>
    </w:p>
    <w:p w14:paraId="32B716D1" w14:textId="011A0483" w:rsidR="00923828" w:rsidRDefault="007A51D5" w:rsidP="007A51D5">
      <w:pPr>
        <w:spacing w:line="360" w:lineRule="auto"/>
        <w:ind w:left="643"/>
      </w:pPr>
      <w:r w:rsidRPr="007A51D5">
        <w:t xml:space="preserve">Staj başlangıç ve bitiş (son iş günü) tarihi olarak belirlenmek istenen tarihlerin, </w:t>
      </w:r>
      <w:proofErr w:type="gramStart"/>
      <w:r w:rsidRPr="007A51D5">
        <w:t>resmi</w:t>
      </w:r>
      <w:proofErr w:type="gramEnd"/>
      <w:r w:rsidRPr="007A51D5">
        <w:t xml:space="preserve"> tatiller ve hafta sonları çıkarıldığında en az 42 iş günü edip etmediği birkaç kez kontrol edilmelidir.</w:t>
      </w:r>
    </w:p>
    <w:sectPr w:rsidR="0092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6F"/>
    <w:multiLevelType w:val="hybridMultilevel"/>
    <w:tmpl w:val="0838881E"/>
    <w:lvl w:ilvl="0" w:tplc="4FE6A89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3A9438A"/>
    <w:multiLevelType w:val="multilevel"/>
    <w:tmpl w:val="24064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2" w15:restartNumberingAfterBreak="0">
    <w:nsid w:val="258766C6"/>
    <w:multiLevelType w:val="hybridMultilevel"/>
    <w:tmpl w:val="F292804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2F3B"/>
    <w:multiLevelType w:val="hybridMultilevel"/>
    <w:tmpl w:val="29340AC0"/>
    <w:lvl w:ilvl="0" w:tplc="041F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46140"/>
    <w:multiLevelType w:val="hybridMultilevel"/>
    <w:tmpl w:val="653E74D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94804"/>
    <w:multiLevelType w:val="multilevel"/>
    <w:tmpl w:val="8A764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B"/>
    <w:rsid w:val="00074B3E"/>
    <w:rsid w:val="00232546"/>
    <w:rsid w:val="00237119"/>
    <w:rsid w:val="003116FE"/>
    <w:rsid w:val="00324B85"/>
    <w:rsid w:val="00390457"/>
    <w:rsid w:val="006305FC"/>
    <w:rsid w:val="007A51D5"/>
    <w:rsid w:val="007D67F7"/>
    <w:rsid w:val="00923828"/>
    <w:rsid w:val="009621A3"/>
    <w:rsid w:val="00A23B65"/>
    <w:rsid w:val="00B2428B"/>
    <w:rsid w:val="00CA6E27"/>
    <w:rsid w:val="00D67CBE"/>
    <w:rsid w:val="00D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5D60"/>
  <w15:chartTrackingRefBased/>
  <w15:docId w15:val="{D90D6981-9171-4554-8B8E-5E805A2F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Bakan</dc:creator>
  <cp:keywords/>
  <dc:description/>
  <cp:lastModifiedBy>Gul Bakan</cp:lastModifiedBy>
  <cp:revision>11</cp:revision>
  <cp:lastPrinted>2026-07-01T11:05:00Z</cp:lastPrinted>
  <dcterms:created xsi:type="dcterms:W3CDTF">2026-06-26T08:30:00Z</dcterms:created>
  <dcterms:modified xsi:type="dcterms:W3CDTF">2026-07-03T08:45:00Z</dcterms:modified>
</cp:coreProperties>
</file>